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Training Services</w:t>
      </w:r>
    </w:p>
    <w:p>
      <w:pPr>
        <w:pStyle w:val="Subtitle"/>
      </w:pPr>
      <w:r>
        <w:t xml:space="preserve">Service documentation</w:t>
      </w:r>
    </w:p>
    <w:p>
      <w:pPr>
        <w:pStyle w:val="CoverMeta"/>
      </w:pPr>
      <w:r>
        <w:t xml:space="preserve">Owner: Zambia Bureau of Standards</w:t>
      </w:r>
    </w:p>
    <w:p>
      <w:pPr>
        <w:pStyle w:val="CoverMeta"/>
      </w:pPr>
      <w:r>
        <w:t xml:space="preserve">Service key: ZABS/training-services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Training Services service of Zambia Bureau of Standards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Training Services</w:t>
            </w:r>
          </w:p>
        </w:tc>
      </w:tr>
      <w:tr>
        <w:trPr>
          <w:cantSplit/>
        </w:trPr>
        <w:tc>
          <w:tcPr>
            <w:tcW w:w="2552" w:type="dxa"/>
          </w:tcPr>
          <w:p>
            <w:pPr>
              <w:pStyle w:val="TableText"/>
            </w:pPr>
            <w:r>
              <w:rPr>
                <w:b/>
                <w:bCs/>
              </w:rPr>
              <w:t xml:space="preserve">Owner (MDA)</w:t>
            </w:r>
          </w:p>
        </w:tc>
        <w:tc>
          <w:tcPr>
            <w:tcW w:w="7088" w:type="dxa"/>
          </w:tcPr>
          <w:p>
            <w:pPr>
              <w:pStyle w:val="TableText"/>
            </w:pPr>
            <w:r>
              <w:t xml:space="preserve">Zambia Bureau of Standards (ZABS)</w:t>
            </w:r>
          </w:p>
        </w:tc>
      </w:tr>
      <w:tr>
        <w:trPr>
          <w:cantSplit/>
        </w:trPr>
        <w:tc>
          <w:tcPr>
            <w:tcW w:w="2552" w:type="dxa"/>
          </w:tcPr>
          <w:p>
            <w:pPr>
              <w:pStyle w:val="TableText"/>
            </w:pPr>
            <w:r>
              <w:rPr>
                <w:b/>
                <w:bCs/>
              </w:rPr>
              <w:t xml:space="preserve">Purpose</w:t>
            </w:r>
          </w:p>
        </w:tc>
        <w:tc>
          <w:tcPr>
            <w:tcW w:w="7088" w:type="dxa"/>
          </w:tcPr>
          <w:p>
            <w:pPr>
              <w:pStyle w:val="TableText"/>
            </w:pPr>
            <w:r>
              <w:t xml:space="preserve">The Training Services provides structured capacity-building programs in Management Systems Standards to individuals, companies, and institutions. Available as open sessions or in-house training (with a minimum of 5 participants), the service supports skill development and compliance with standards such as ISO. Applications are open for new enrollments only.</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Training Services</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("Training Services").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674307"/>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67430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5909376"/>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590937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(ZABS-TS/00001/10-21-26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(Zambia Bureau of Standards);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4 fields that come from the office rather than from the application (Permit, Form id open course, Form id open decription, Zabs training type).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Decide: Reviews, assigns to Case Officer</w:t>
      </w:r>
    </w:p>
    <w:p>
      <w:pPr>
        <w:keepNext/>
      </w:pPr>
      <w:r>
        <w:rPr>
          <w:i/>
          <w:iCs/>
        </w:rPr>
        <w:t xml:space="preserve">Supervisor · Back office</w:t>
      </w:r>
    </w:p>
    <w:p>
      <w:pPr>
        <w:keepNext/>
      </w:pPr>
      <w:r>
        <w:t xml:space="preserve">At "Reviews, assigns to Case Officer"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7" name="img017.png" descr="Decide: Reviews, assigns to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Decide: Reviews, assigns to Case Officer"/>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Decide: Reviews, assigns to Case Officer.</w:t>
      </w:r>
    </w:p>
    <w:p>
      <w:pPr>
        <w:pStyle w:val="Heading3"/>
        <w:keepNext/>
      </w:pPr>
      <w:r>
        <w:t xml:space="preserve">Step 11. Expert consultation: Conduct Training, &amp; Generate Report Findings</w:t>
      </w:r>
    </w:p>
    <w:p>
      <w:pPr>
        <w:keepNext/>
      </w:pPr>
      <w:r>
        <w:rPr>
          <w:i/>
          <w:iCs/>
        </w:rPr>
        <w:t xml:space="preserve">Case Officer · Back office</w:t>
      </w:r>
    </w:p>
    <w:p>
      <w:pPr>
        <w:keepNext/>
      </w:pPr>
      <w:r>
        <w:t xml:space="preserve">The Case Officer works on "Expert consultation: Conduct Training, &amp; Generate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Expert consultation: Conduct Training, &amp; Generate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Expert consultation: Conduct Training, &amp; Generate Report Findings"/>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Expert consultation: Conduct Training, &amp; Generate Report Findings.</w:t>
      </w:r>
    </w:p>
    <w:p>
      <w:pPr>
        <w:pStyle w:val="Heading3"/>
        <w:keepNext/>
      </w:pPr>
      <w:r>
        <w:t xml:space="preserve">Step 12. Review</w:t>
      </w:r>
    </w:p>
    <w:p>
      <w:pPr>
        <w:keepNext/>
      </w:pPr>
      <w:r>
        <w:rPr>
          <w:i/>
          <w:iCs/>
        </w:rPr>
        <w:t xml:space="preserve">Supervisor · Back office</w:t>
      </w:r>
    </w:p>
    <w:p>
      <w:pPr>
        <w:keepNext/>
      </w:pPr>
      <w:r>
        <w:t xml:space="preserve">The Supervisor works on "Review" (review in the imported process), checks the application and its documents, and completes the step.</w:t>
      </w:r>
    </w:p>
    <w:p>
      <w:pPr>
        <w:keepNext/>
        <w:spacing w:after="0"/>
        <w:jc w:val="center"/>
      </w:pPr>
      <w:r>
        <w:drawing>
          <wp:inline distT="0" distB="0" distL="0" distR="0">
            <wp:extent cx="5940000" cy="3913616"/>
            <wp:effectExtent l="0" t="0" r="0" b="0"/>
            <wp:docPr id="1019" name="img019.png" descr="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Review"/>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Review.</w:t>
      </w:r>
    </w:p>
    <w:p>
      <w:pPr>
        <w:pStyle w:val="Heading3"/>
        <w:keepNext/>
      </w:pPr>
      <w:r>
        <w:t xml:space="preserve">Step 13. Decide: E-Sign</w:t>
      </w:r>
    </w:p>
    <w:p>
      <w:pPr>
        <w:keepNext/>
      </w:pPr>
      <w:r>
        <w:rPr>
          <w:i/>
          <w:iCs/>
        </w:rPr>
        <w:t xml:space="preserve">Executive · Back office</w:t>
      </w:r>
    </w:p>
    <w:p>
      <w:pPr>
        <w:keepNext/>
      </w:pPr>
      <w:r>
        <w:t xml:space="preserve">At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0" name="img020.png" descr="Decide: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Decide: E-Sign"/>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Decide: E-Sign.</w:t>
      </w:r>
    </w:p>
    <w:p>
      <w:pPr>
        <w:pStyle w:val="Heading3"/>
        <w:keepNext/>
      </w:pPr>
      <w:r>
        <w:t xml:space="preserve">Step 14.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1" name="img021.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Issue the document"/>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Issue the document.</w:t>
      </w:r>
    </w:p>
    <w:p>
      <w:pPr>
        <w:pStyle w:val="Heading3"/>
        <w:keepNext/>
      </w:pPr>
      <w:r>
        <w:t xml:space="preserve">Step 15. The document in My permits</w:t>
      </w:r>
    </w:p>
    <w:p>
      <w:pPr>
        <w:keepNext/>
      </w:pPr>
      <w:r>
        <w:rPr>
          <w:i/>
          <w:iCs/>
        </w:rPr>
        <w:t xml:space="preserve">Citizen · National e-Services portal</w:t>
      </w:r>
    </w:p>
    <w:p>
      <w:pPr>
        <w:keepNext/>
      </w:pPr>
      <w:r>
        <w:t xml:space="preserve">The issued document (ZABS-TS-2026-00001 in this run: "Training Services")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The document in My permits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document in My permits - desktop (left) and a 375 px phone (right).</w:t>
      </w:r>
    </w:p>
    <w:p>
      <w:pPr>
        <w:pStyle w:val="Heading3"/>
        <w:keepNext/>
      </w:pPr>
      <w:r>
        <w:t xml:space="preserve">Step 16.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4" name="img024.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desktop"/>
                          <pic:cNvPicPr/>
                        </pic:nvPicPr>
                        <pic:blipFill>
                          <a:blip r:embed="rIdImg2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5" name="img025.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the document - 375 px phone"/>
                          <pic:cNvPicPr/>
                        </pic:nvPicPr>
                        <pic:blipFill>
                          <a:blip r:embed="rIdImg2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Training Services (sealed PDF)</w:t>
      </w:r>
    </w:p>
    <w:p>
      <w:r>
        <w:t xml:space="preserve">Issued when the case was approved, from the service's output configuration (service template ZABS_TrainingServices.Certificate.docx),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6" name="img026.png" descr="Training Service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raining Services (sealed PDF)"/>
                    <pic:cNvPicPr/>
                  </pic:nvPicPr>
                  <pic:blipFill>
                    <a:blip r:embed="rIdImg26"/>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Training Services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Training Services</w:t>
            </w:r>
          </w:p>
        </w:tc>
      </w:tr>
      <w:tr>
        <w:trPr>
          <w:cantSplit/>
        </w:trPr>
        <w:tc>
          <w:tcPr>
            <w:tcW w:w="2835" w:type="dxa"/>
          </w:tcPr>
          <w:p>
            <w:pPr>
              <w:pStyle w:val="TableText"/>
            </w:pPr>
            <w:r>
              <w:t xml:space="preserve">Permit / licence number</w:t>
            </w:r>
          </w:p>
        </w:tc>
        <w:tc>
          <w:tcPr>
            <w:tcW w:w="6804" w:type="dxa"/>
          </w:tcPr>
          <w:p>
            <w:pPr>
              <w:pStyle w:val="TableText"/>
            </w:pPr>
            <w:r>
              <w:t xml:space="preserve">ZABS-TS-2026-00001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TGJG-C4BN-XE</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2026-10-21T06:18:53.832Z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2026-10-21T06:18:53.816Z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eb6573b081f464d4...</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14 (Issue the document), step 15 (The document in My permits), step 16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ZABS-TS/00001/10-21-26 received - Your application ZABS-TS/00001/10-21-26 for Training Services has been received by Zambia Bureau of Standards.</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ZABS-TS/00001/10-21-26 - ZABS-TS/00001/10-21-26 (Training Services) is now: With the office - awaiting approval.</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ZABS-TS/00001/10-21-26 approved - ZABS-TS/00001/10-21-26 (Training Services) has been approved.</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ZABS-TS/00001/10-21-26 completed - ZABS-TS/00001/10-21-26 (Training Services)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Training Services? - How was Training Services?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Training Services document has been issued - ZABS-TS-2026-00001 has been issued for Training Services.</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ZABS-TS/00001/10-21-26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ZABS-TS/00001/10-21-26 for Training Services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ZABS-TS/00001/10-21-26 approved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Training Services?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ZABS-TS/00001/10-21-26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Training Services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Training Services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533</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Bureau of Standards (ZABS) under Ministry of Commerce, Trade and Industry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Training Services: ZABS_TrainingParticipants / ZABS_TrainingServices.Certificate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https://zabsui.gsb.gov.zm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2026-10-21T06:18:59Z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Bureau of Standards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Training Services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Services - service documentation</dc:title>
  <dc:subject>Zambia Bureau of Standards</dc:subject>
  <dc:creator>GSB e-Services end-to-end suite</dc:creator>
  <cp:keywords>ZABS/training-services</cp:keywords>
  <cp:revision>1</cp:revision>
  <dcterms:created xsi:type="dcterms:W3CDTF">2026-10-21T06:18:59Z</dcterms:created>
  <dcterms:modified xsi:type="dcterms:W3CDTF">2026-10-21T06:18:59Z</dcterms:modified>
</cp:coreProperties>
</file>