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Short-Term Road Service Licence</w:t>
      </w:r>
    </w:p>
    <w:p>
      <w:pPr>
        <w:pStyle w:val="Subtitle"/>
      </w:pPr>
      <w:r>
        <w:t xml:space="preserve">Service documentation</w:t>
      </w:r>
    </w:p>
    <w:p>
      <w:pPr>
        <w:pStyle w:val="CoverMeta"/>
      </w:pPr>
      <w:r>
        <w:t xml:space="preserve">Owner: Road Transport and Safety Agency</w:t>
      </w:r>
    </w:p>
    <w:p>
      <w:pPr>
        <w:pStyle w:val="CoverMeta"/>
      </w:pPr>
      <w:r>
        <w:t xml:space="preserve">Service key: RTSA/short-term-road-service-licence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Short-Term Road Service Licence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Short-Term Road Service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The Short Term RSL is a license granted to allow individuals, on a temporary basis, to utilize public service vehicles for seasonal business or the execution of specific work.</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for Short Term RSL: ZMW 80.00</w:t>
            </w:r>
            <w:r>
              <w:br/>
              <w:t xml:space="preserve">Short Term RSL: ZMW 173.00</w:t>
            </w:r>
            <w:r>
              <w:br/>
              <w:t xml:space="preserve">Identity Certificate: ZMW 185.00</w:t>
            </w:r>
            <w:r>
              <w:br/>
              <w:t xml:space="preserve">Vehicle Authorized in RSL: ZMW 80.00</w:t>
            </w:r>
          </w:p>
        </w:tc>
      </w:tr>
      <w:tr>
        <w:trPr>
          <w:cantSplit/>
        </w:trPr>
        <w:tc>
          <w:tcPr>
            <w:tcW w:w="2552" w:type="dxa"/>
          </w:tcPr>
          <w:p>
            <w:pPr>
              <w:pStyle w:val="TableText"/>
            </w:pPr>
            <w:r>
              <w:rPr>
                <w:b/>
                <w:bCs/>
              </w:rPr>
              <w:t xml:space="preserve">Turnaround</w:t>
            </w:r>
          </w:p>
        </w:tc>
        <w:tc>
          <w:tcPr>
            <w:tcW w:w="7088" w:type="dxa"/>
          </w:tcPr>
          <w:p>
            <w:pPr>
              <w:pStyle w:val="TableText"/>
            </w:pPr>
            <w:r>
              <w:t xml:space="preserve">One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90 days for RSL and Identity Certificate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Certificate of Incorporation (Obtained from PACRA) (required)</w:t>
            </w:r>
            <w:r>
              <w:br/>
              <w:t xml:space="preserve">Valid ZRA Tax Clearance Certificate (required)</w:t>
            </w:r>
            <w:r>
              <w:br/>
              <w:t xml:space="preserve">An Investment Licence in transport for applicants with less than 75% Zambian Shareholding in the business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Short-Term Road Service Licence</w:t>
            </w:r>
            <w:r>
              <w:br/>
              <w:t xml:space="preserve">Denial of Service</w:t>
            </w:r>
            <w:r>
              <w:br/>
              <w:t xml:space="preserve">Notice of Approval</w:t>
            </w:r>
            <w:r>
              <w:b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11 of 2002 (https://www.rtsa.org.zm/wp-content/uploads/2019/09/The-Road-Traffic-Act-No-11-of-2002.pdf)</w:t>
            </w:r>
            <w:r>
              <w:br/>
              <w:t xml:space="preserve">Statutory Instrument No. 41 of 2015 (Fee &amp; Penalty Unit Value) (http://www.seczambia.org.zm/wp-content/uploads/2018/08/SI-No-41-of-2015-Fees-and-Fines-Act.pdf)</w:t>
            </w:r>
            <w:r>
              <w:br/>
              <w:t xml:space="preserve">Statutory Instrument No. 63 of 2013 (Public Service Vehicles) (https://www.pmrczambia.com/wp-content/uploads/2015/08/The-Road-Traffic-Public-Service-Vehicles-Regulations-Statutory-Instrument-No.-63-of-2013.pdf)</w:t>
            </w:r>
            <w:r>
              <w:br/>
              <w:t xml:space="preserve">Road Traffic (Fees) Regulation, 2021, Statutory Instrument No. 112 of 2021 (https://zambialii.org/akn/zm/act/si/2021/112/eng@2021-12-31/source.pdf)</w:t>
            </w:r>
            <w:r>
              <w:br/>
              <w:t xml:space="preserve">Road Traffic (Amendment) Act No. 8 of 2022 (https://www.rtsa.org.zm/wp-content/uploads/2022/09/Road-Traffic-Amendment-Act-No-8-of-2022.pdf)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("Short-Term Road Service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50725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50725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Personal ID, Certificate of Incorporation (Obtained from PACRA), Valid ZRA Tax Clearance Certificate, An Investment Licence in transport for applicants with less than 75% Zambian Shareholding in the business).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2489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02489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(RTSA-STRSL/00001/10-17-26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3 fields that come from the office rather than from the application (Station, Authorised cc, Num vehicles authorized).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("Application Fee - ZMW 80 Short Term RSL - ZMW 173 Identity certificate - ZMW 185 Vehicle authorized in road service license ZMW 80.00 per vehicle").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(K80.00).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(K80.00,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Decide: Record the decision of RTSA (processed in its own system)</w:t>
      </w:r>
    </w:p>
    <w:p>
      <w:pPr>
        <w:keepNext/>
      </w:pPr>
      <w:r>
        <w:rPr>
          <w:i/>
          <w:iCs/>
        </w:rPr>
        <w:t xml:space="preserve">Case Officer · Back office</w:t>
      </w:r>
    </w:p>
    <w:p>
      <w:pPr>
        <w:keepNext/>
      </w:pPr>
      <w:r>
        <w:t xml:space="preserve">At "Record the decision of RTSA (processed in its own system)"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cord the decision of RTSA (processed in its ow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cord the decision of RTSA (processed in its own system)"/>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Record the decision of RTSA (processed in its own system).</w:t>
      </w:r>
    </w:p>
    <w:p>
      <w:pPr>
        <w:pStyle w:val="Heading3"/>
        <w:keepNext/>
      </w:pPr>
      <w:r>
        <w:t xml:space="preserve">Step 15. Verify payment of the fees RTSA set</w:t>
      </w:r>
    </w:p>
    <w:p>
      <w:pPr>
        <w:keepNext/>
      </w:pPr>
      <w:r>
        <w:rPr>
          <w:i/>
          <w:iCs/>
        </w:rPr>
        <w:t xml:space="preserve">Case Officer · Back office</w:t>
      </w:r>
    </w:p>
    <w:p>
      <w:pPr>
        <w:keepNext/>
      </w:pPr>
      <w:r>
        <w:t xml:space="preserve">The Case Officer works on "Verify payment of the fees RTSA set"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of the fees RTSA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of the fees RTSA se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of the fees RTSA set.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(RTSA-STRSL-2026-00001 in this run: "Short-Term Road Service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Application Fee - ZMW 80 Short Term RSL - ZMW 173 Identity certificate - ZMW 185 Vehicle authorized in road service license ZMW 80.00 per vehicle</w:t>
            </w:r>
          </w:p>
        </w:tc>
      </w:tr>
      <w:tr>
        <w:trPr>
          <w:cantSplit/>
        </w:trPr>
        <w:tc>
          <w:tcPr>
            <w:tcW w:w="2835" w:type="dxa"/>
          </w:tcPr>
          <w:p>
            <w:pPr>
              <w:pStyle w:val="TableText"/>
            </w:pPr>
            <w:r>
              <w:t xml:space="preserve">Invoice 1</w:t>
            </w:r>
          </w:p>
        </w:tc>
        <w:tc>
          <w:tcPr>
            <w:tcW w:w="6804" w:type="dxa"/>
          </w:tcPr>
          <w:p>
            <w:pPr>
              <w:pStyle w:val="TableText"/>
            </w:pPr>
            <w:r>
              <w:t xml:space="preserve">8166316538378624</w:t>
            </w:r>
          </w:p>
        </w:tc>
      </w:tr>
      <w:tr>
        <w:trPr>
          <w:cantSplit/>
        </w:trPr>
        <w:tc>
          <w:tcPr>
            <w:tcW w:w="2835" w:type="dxa"/>
          </w:tcPr>
          <w:p>
            <w:pPr>
              <w:pStyle w:val="TableText"/>
            </w:pPr>
            <w:r>
              <w:t xml:space="preserve">Amount 1</w:t>
            </w:r>
          </w:p>
        </w:tc>
        <w:tc>
          <w:tcPr>
            <w:tcW w:w="6804" w:type="dxa"/>
          </w:tcPr>
          <w:p>
            <w:pPr>
              <w:pStyle w:val="TableText"/>
            </w:pPr>
            <w:r>
              <w:t xml:space="preserve">ZMW 80.00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Short-Term Road Service Licence (sealed PDF)</w:t>
      </w:r>
    </w:p>
    <w:p>
      <w:r>
        <w:t xml:space="preserve">Issued when the case was approved, from the service's output configuration (service template RTSA_ShortTermRoadService.Certificate.docx),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Short-Term Road Service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Short-Term Road Service Licence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Short-Term Road Service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Short-Term Road Service Licence</w:t>
            </w:r>
          </w:p>
        </w:tc>
      </w:tr>
      <w:tr>
        <w:trPr>
          <w:cantSplit/>
        </w:trPr>
        <w:tc>
          <w:tcPr>
            <w:tcW w:w="2835" w:type="dxa"/>
          </w:tcPr>
          <w:p>
            <w:pPr>
              <w:pStyle w:val="TableText"/>
            </w:pPr>
            <w:r>
              <w:t xml:space="preserve">Permit / licence number</w:t>
            </w:r>
          </w:p>
        </w:tc>
        <w:tc>
          <w:tcPr>
            <w:tcW w:w="6804" w:type="dxa"/>
          </w:tcPr>
          <w:p>
            <w:pPr>
              <w:pStyle w:val="TableText"/>
            </w:pPr>
            <w:r>
              <w:t xml:space="preserve">RTSA-STRSL-2026-00001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2027-01-15</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FCWD-SUUV-47</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2026-10-17T04:55:53.537Z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2026-10-17T04:55:53.526Z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d5239f77a3776eb5...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RTSA-STRSL/00001/10-17-26 received - Your application RTSA-STRSL/00001/10-17-26 for Short-Term Road Service Licence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RTSA-STRSL/00001/10-17-26 - RTSA-STRSL/00001/10-17-26 (Short-Term Road Service Licence)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RTSA-STRSL/00001/10-17-26 - The fee of ZMW 80.00 for Short-Term Road Service Licence (RTSA-STRSL/00001/10-17-26) is now due. Invoice 8166316538378624.</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RTSA-STRSL/00001/10-17-26 - Your payment of ZMW 80.00 for RTSA-STRSL/00001/10-17-26 (Short-Term Road Service Licence) has been received. Receipt: &lt;ZamPay&gt;/pdf?documentType=receipt&amp;invoiceNumber=8166316538378624</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RTSA-STRSL/00001/10-17-26 approved - RTSA-STRSL/00001/10-17-26 (Short-Term Road Service Licence)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Short-Term Road Service Licence document has been issued - RTSA-STRSL-2026-00001 has been issued for Short-Term Road Service Licence and is valid until 15/01/2027.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RTSA-STRSL/00001/10-17-26 completed - RTSA-STRSL/00001/10-17-26 (Short-Term Road Service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Short-Term Road Service Licence? - How was Short-Term Road Service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RTSA-STRSL/00001/10-17-26 for Short-Term Road Service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RTSA-STRSL/00001/10-17-26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80.00 due for RTSA-STRSL/00001/10-17-26. Invoice 8166316538378624. Pay: &lt;ZamPay&gt;/pay-for-service/get-invoice/8166316538378624</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RTSA-STRSL/00001/10-17-26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RTSA-STRSL/00001/10-17-26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Short-Term Road Service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Short-Term Road Service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RTSA-STRSL/00001/10-17-26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Short-Term Road Service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92</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RoadServiceLicence (process 132)</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Fee for Short Term RSL: ZMW 80 (New)</w:t>
            </w:r>
            <w:r>
              <w:br/>
              <w:t xml:space="preserve">Short Term RSL: ZMW 173 (New)</w:t>
            </w:r>
            <w:r>
              <w:br/>
              <w:t xml:space="preserve">Identity Certificate: ZMW 185 (New)</w:t>
            </w:r>
            <w:r>
              <w:br/>
              <w:t xml:space="preserve">Vehicle Authorized in RSL: ZMW 80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24 hours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Short-Term Road Service Licence: ZIGS_Forms_RTSA / RTSA_ShortTermRoadService.Certificate</w:t>
            </w:r>
            <w:r>
              <w:br/>
              <w:t xml:space="preserve">Denial of Service: ZIGS_Forms_RTSA / RTSA_ShortTermRoadService.DenialService</w:t>
            </w:r>
            <w:r>
              <w:br/>
              <w:t xml:space="preserve">Notice of Approval: ZIGS_Forms_RTSA / RTSA_ShortTermRoadService.NoticeApproval</w:t>
            </w:r>
            <w:r>
              <w:br/>
              <w:t xml:space="preserve">Notice of Action: ZIGS_Forms_Notices / GS-2.NoticeOfAction</w:t>
            </w:r>
            <w:r>
              <w:br/>
              <w:t xml:space="preserve">Application form: ZIGS_Forms_RTSA / RTSA_ShortTermRoadService.Application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2026-10-17T04:55:58Z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Short-Term Road Service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Road Service Licence - service documentation</dc:title>
  <dc:subject>Road Transport and Safety Agency</dc:subject>
  <dc:creator>GSB e-Services end-to-end suite</dc:creator>
  <cp:keywords>RTSA/short-term-road-service-licence</cp:keywords>
  <cp:revision>1</cp:revision>
  <dcterms:created xsi:type="dcterms:W3CDTF">2026-10-17T04:55:58Z</dcterms:created>
  <dcterms:modified xsi:type="dcterms:W3CDTF">2026-10-17T04:55:58Z</dcterms:modified>
</cp:coreProperties>
</file>