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Angling License</w:t>
      </w:r>
    </w:p>
    <w:p>
      <w:pPr>
        <w:pStyle w:val="Subtitle"/>
      </w:pPr>
      <w:r>
        <w:t xml:space="preserve">Service documentation</w:t>
      </w:r>
    </w:p>
    <w:p>
      <w:pPr>
        <w:pStyle w:val="CoverMeta"/>
      </w:pPr>
      <w:r>
        <w:t xml:space="preserve">Owner: Department of Fisheries</w:t>
      </w:r>
    </w:p>
    <w:p>
      <w:pPr>
        <w:pStyle w:val="CoverMeta"/>
      </w:pPr>
      <w:r>
        <w:t xml:space="preserve">Service key: MFL/angling-license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Angling License service of Department of Fisheries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Angling License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Fisheries (MFL)</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fishers in any commercial area allowing fishing with a rod and line.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Sport Fishing Organizers: ZMW 5520.00</w:t>
            </w:r>
            <w:r>
              <w:br/>
              <w:t xml:space="preserve">Sport Fishing Individual Participants: ZMW 600.00</w:t>
            </w:r>
            <w:r>
              <w:br/>
              <w:t xml:space="preserve">Recreation Fishing Residents under 18 years: ZMW 55.20</w:t>
            </w:r>
            <w:r>
              <w:br/>
              <w:t xml:space="preserve">Recreation Fishing Residents under 18 years: ZMW 332.00</w:t>
            </w:r>
            <w:r>
              <w:br/>
              <w:t xml:space="preserve">Recreation Fishing Residents of 18 years and above: ZMW 112.00</w:t>
            </w:r>
            <w:r>
              <w:br/>
              <w:t xml:space="preserve">Recreation Fishing Residents of 18 years and above: ZMW 666.40</w:t>
            </w:r>
            <w:r>
              <w:br/>
              <w:t xml:space="preserve">Recreation Fishing Nonresidents: ZMW 1120.00</w:t>
            </w:r>
            <w:r>
              <w:br/>
              <w:t xml:space="preserve">Institutional angling permits - Lodges and camps: ZMW 3880.00</w:t>
            </w:r>
            <w:r>
              <w:br/>
              <w:t xml:space="preserve">Institutional angling permits - Aquaculture facility: ZMW 1120.00</w:t>
            </w:r>
            <w:r>
              <w:br/>
              <w:t xml:space="preserve">Institutional angling permits for hotels - With a capacity of 20 beds: ZMW 4880.00</w:t>
            </w:r>
            <w:r>
              <w:br/>
              <w:t xml:space="preserve">Institutional angling permits for hotels - With a capacity of 21 beds or more: ZMW 6080.00</w:t>
            </w:r>
            <w:r>
              <w:br/>
              <w:t xml:space="preserve">Institutional angling permits for hotels - Fishing competitions: ZMW 1664.00</w:t>
            </w:r>
            <w:r>
              <w:br/>
              <w:t xml:space="preserve">Rod and Line Fishing in any area: ZMW 44.00</w:t>
            </w:r>
          </w:p>
        </w:tc>
      </w:tr>
      <w:tr>
        <w:trPr>
          <w:cantSplit/>
        </w:trPr>
        <w:tc>
          <w:tcPr>
            <w:tcW w:w="2552" w:type="dxa"/>
          </w:tcPr>
          <w:p>
            <w:pPr>
              <w:pStyle w:val="TableText"/>
            </w:pPr>
            <w:r>
              <w:rPr>
                <w:b/>
                <w:bCs/>
              </w:rPr>
              <w:t xml:space="preserve">Turnaround</w:t>
            </w:r>
          </w:p>
        </w:tc>
        <w:tc>
          <w:tcPr>
            <w:tcW w:w="7088" w:type="dxa"/>
          </w:tcPr>
          <w:p>
            <w:pPr>
              <w:pStyle w:val="TableText"/>
            </w:pPr>
            <w:r>
              <w:t xml:space="preserve">Maximum 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Varies on the purpose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Company Registration Certificate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 (New)</w:t>
            </w:r>
            <w:r>
              <w:br/>
              <w:t xml:space="preserve">Application form (Renewal)</w:t>
            </w:r>
            <w:r>
              <w:br/>
              <w:t xml:space="preserve">GS-2 Notice of Government Action</w:t>
            </w:r>
            <w:r>
              <w:br/>
              <w:t xml:space="preserve">Certificate Angling License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84 of 2019 (https://media.zambialii.org/media/legislation/41877/source_file/368e2a3fae05d60d/zm-act-si-2019-84-publication-document.pdf)</w:t>
            </w:r>
            <w:r>
              <w:br/>
              <w:t xml:space="preserve">SI No. 17 of 2024 (https://media.zambialii.org/media/legislation/41277/source_file/e2345820a62b692f/zm-act-si-2024-17-publication-document.pdf)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("Angling License").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3833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13833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Registration Card (NRC), Company Registration Certificate,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3133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03133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(MFL-AL/00001/10-21-26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Fisheries);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("Sport Fishing: • Sport Fishing (organisers) - 5555.20 ZMW • Sport Fishing (individual participants) - per event 600.00 ZMW Recreation Fishing: • Persons residen").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(K5,520.00).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(K5,520.00,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Draft Decision, Upload Document</w:t>
      </w:r>
    </w:p>
    <w:p>
      <w:pPr>
        <w:keepNext/>
      </w:pPr>
      <w:r>
        <w:rPr>
          <w:i/>
          <w:iCs/>
        </w:rPr>
        <w:t xml:space="preserve">Case Officer · Back office</w:t>
      </w:r>
    </w:p>
    <w:p>
      <w:pPr>
        <w:keepNext/>
      </w:pPr>
      <w:r>
        <w:t xml:space="preserve">The Case Officer works on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Upload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Upload Document.</w:t>
      </w:r>
    </w:p>
    <w:p>
      <w:pPr>
        <w:pStyle w:val="Heading3"/>
        <w:keepNext/>
      </w:pPr>
      <w:r>
        <w:t xml:space="preserve">Step 15.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Issue the document</w:t>
      </w:r>
    </w:p>
    <w:p>
      <w:pPr>
        <w:keepNext/>
      </w:pPr>
      <w:r>
        <w:rPr>
          <w:i/>
          <w:iCs/>
        </w:rPr>
        <w:t xml:space="preserve">Case Officer · Back office</w:t>
      </w:r>
    </w:p>
    <w:p>
      <w:pPr>
        <w:keepNext/>
      </w:pPr>
      <w:r>
        <w:t xml:space="preserve">The service's validity ("Varies on the purpose")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(MFL-AL-2026-00001 in this run: "Certificate Angling License")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Sport Fishing: • Sport Fishing (organisers) - 5555.20 ZMW • Sport Fishing (individual participants) - per event 600.00 ZMW Recreation Fishing: • Persons resident in Zambia i. Residents under 18 years ZMW 55.20 ii. Residents under 18 years ZMW 332.00 iii. Residents of 18 years and above ZMW 112.00 iv. Residents of 18 years and above ZMW 666.40 • Persons non-resident in Zambia - per month 1,120.00 ZMW Institutional angling permits: • lodges and camps - 3,880.00 ZMW • aquaculture facility - 1,120.00 ZMW Institutional angling permits for a hotel: • With a capacity of 20 beds - 4,880.00 ZMW • With a capacity of 21 beds or more - 6,080.00 ZMW • Fishing competitions - per week 1664.00 ZMW</w:t>
            </w:r>
          </w:p>
        </w:tc>
      </w:tr>
      <w:tr>
        <w:trPr>
          <w:cantSplit/>
        </w:trPr>
        <w:tc>
          <w:tcPr>
            <w:tcW w:w="2835" w:type="dxa"/>
          </w:tcPr>
          <w:p>
            <w:pPr>
              <w:pStyle w:val="TableText"/>
            </w:pPr>
            <w:r>
              <w:t xml:space="preserve">Invoice 1</w:t>
            </w:r>
          </w:p>
        </w:tc>
        <w:tc>
          <w:tcPr>
            <w:tcW w:w="6804" w:type="dxa"/>
          </w:tcPr>
          <w:p>
            <w:pPr>
              <w:pStyle w:val="TableText"/>
            </w:pPr>
            <w:r>
              <w:t xml:space="preserve">9872263592001291</w:t>
            </w:r>
          </w:p>
        </w:tc>
      </w:tr>
      <w:tr>
        <w:trPr>
          <w:cantSplit/>
        </w:trPr>
        <w:tc>
          <w:tcPr>
            <w:tcW w:w="2835" w:type="dxa"/>
          </w:tcPr>
          <w:p>
            <w:pPr>
              <w:pStyle w:val="TableText"/>
            </w:pPr>
            <w:r>
              <w:t xml:space="preserve">Amount 1</w:t>
            </w:r>
          </w:p>
        </w:tc>
        <w:tc>
          <w:tcPr>
            <w:tcW w:w="6804" w:type="dxa"/>
          </w:tcPr>
          <w:p>
            <w:pPr>
              <w:pStyle w:val="TableText"/>
            </w:pPr>
            <w:r>
              <w:t xml:space="preserve">ZMW 5520.00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Certificate Angling License (sealed PDF)</w:t>
      </w:r>
    </w:p>
    <w:p>
      <w:r>
        <w:t xml:space="preserve">Issued when the case was approved, from the service's output configuration (service template MFL_AnglingLicense.Certificate.docx),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Certificate Angling Licens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ertificate Angling Licens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Angling License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Angling License</w:t>
            </w:r>
          </w:p>
        </w:tc>
      </w:tr>
      <w:tr>
        <w:trPr>
          <w:cantSplit/>
        </w:trPr>
        <w:tc>
          <w:tcPr>
            <w:tcW w:w="2835" w:type="dxa"/>
          </w:tcPr>
          <w:p>
            <w:pPr>
              <w:pStyle w:val="TableText"/>
            </w:pPr>
            <w:r>
              <w:t xml:space="preserve">Permit / licence number</w:t>
            </w:r>
          </w:p>
        </w:tc>
        <w:tc>
          <w:tcPr>
            <w:tcW w:w="6804" w:type="dxa"/>
          </w:tcPr>
          <w:p>
            <w:pPr>
              <w:pStyle w:val="TableText"/>
            </w:pPr>
            <w:r>
              <w:t xml:space="preserve">MFL-AL-2026-00001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NKC6-YU9A-S8</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2026-10-21T05:42:43.576Z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2026-10-21T05:42:43.549Z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f143cf3d256902e9...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MFL-AL/00001/10-21-26 received - Your application MFL-AL/00001/10-21-26 for Angling License has been received by Department of Fisheries.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MFL-AL/00001/10-21-26 - MFL-AL/00001/10-21-26 (Angling License)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MFL-AL/00001/10-21-26 - The fee of ZMW 5520.00 for Angling License (MFL-AL/00001/10-21-26) is now due. Invoice 9872263592001291.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MFL-AL/00001/10-21-26 - Your payment of ZMW 5520.00 for MFL-AL/00001/10-21-26 (Angling License) has been received. Receipt: &lt;ZamPay&gt;/pdf?documentType=receipt&amp;invoiceNumber=9872263592001291</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MFL-AL/00001/10-21-26 completed - MFL-AL/00001/10-21-26 (Angling License)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Angling License? - How was Angling License?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Angling License document has been issued - MFL-AL-2026-00001 has been issued for Angling License.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MFL-AL/00001/10-21-26 for Angling License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MFL-AL/00001/10-21-26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5520.00 due for MFL-AL/00001/10-21-26. Invoice 9872263592001291. Pay: &lt;ZamPay&gt;/pay-for-service/get-invoice/9872263592001291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MFL-AL/00001/10-21-26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MFL-AL/00001/10-21-26 completed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Angling License?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Angling License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Angling License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368</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Fisheries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Sport Fishing Organizers: ZMW 5520 (New)</w:t>
            </w:r>
            <w:r>
              <w:br/>
              <w:t xml:space="preserve">Sport Fishing Individual Participants: ZMW 600 (New)</w:t>
            </w:r>
            <w:r>
              <w:br/>
              <w:t xml:space="preserve">Recreation Fishing Residents under 18 years: ZMW 55.2 (New)</w:t>
            </w:r>
            <w:r>
              <w:br/>
              <w:t xml:space="preserve">Recreation Fishing Residents under 18 years: ZMW 332 (New)</w:t>
            </w:r>
            <w:r>
              <w:br/>
              <w:t xml:space="preserve">Recreation Fishing Residents of 18 years and above: ZMW 112 (New)</w:t>
            </w:r>
            <w:r>
              <w:br/>
              <w:t xml:space="preserve">Recreation Fishing Residents of 18 years and above: ZMW 666.4 (New)</w:t>
            </w:r>
            <w:r>
              <w:br/>
              <w:t xml:space="preserve">Recreation Fishing Nonresidents: ZMW 1120 (New)</w:t>
            </w:r>
            <w:r>
              <w:br/>
              <w:t xml:space="preserve">Institutional angling permits - Lodges and camps: ZMW 3880 (New)</w:t>
            </w:r>
            <w:r>
              <w:br/>
              <w:t xml:space="preserve">Institutional angling permits - Aquaculture facility: ZMW 1120 (New)</w:t>
            </w:r>
            <w:r>
              <w:br/>
              <w:t xml:space="preserve">Institutional angling permits for hotels - With a capacity of 20 beds: ZMW 4880 (New)</w:t>
            </w:r>
            <w:r>
              <w:br/>
              <w:t xml:space="preserve">Institutional angling permits for hotels - With a capacity of 21 beds or more: ZMW 6080 (New)</w:t>
            </w:r>
            <w:r>
              <w:br/>
              <w:t xml:space="preserve">Institutional angling permits for hotels - Fishing competitions: ZMW 1664 (New)</w:t>
            </w:r>
            <w:r>
              <w:br/>
              <w:t xml:space="preserve">Rod and Line Fishing in any area: ZMW 44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working days</w:t>
            </w:r>
            <w:r>
              <w:br/>
              <w:t xml:space="preserve">Renewal: 3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(New): ZIGS_Forms_MFL / MFL_AnglingLicense.Application</w:t>
            </w:r>
            <w:r>
              <w:br/>
              <w:t xml:space="preserve">Application form (Renewal): ZIGS_Forms_MFL / MFL_AnglingLicense_Renewal.Application</w:t>
            </w:r>
            <w:r>
              <w:br/>
              <w:t xml:space="preserve">GS-2 Notice of Government Action: ZIGS_Forms_Notices / GS-2.NoticeOfAction</w:t>
            </w:r>
            <w:r>
              <w:br/>
              <w:t xml:space="preserve">Certificate Angling License: ZIGS_Forms_MFL / MFL_AnglingLicense.Certificate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2026-10-21T05:42:51Z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Fisheries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Angling License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Angling License - service documentation</dc:title>
  <dc:subject>Department of Fisheries</dc:subject>
  <dc:creator>GSB e-Services end-to-end suite</dc:creator>
  <cp:keywords>MFL/angling-license</cp:keywords>
  <cp:revision>1</cp:revision>
  <dcterms:created xsi:type="dcterms:W3CDTF">2026-10-21T05:42:51Z</dcterms:created>
  <dcterms:modified xsi:type="dcterms:W3CDTF">2026-10-21T05:42:51Z</dcterms:modified>
</cp:coreProperties>
</file>