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Amendment of Certificate of Registration (Investor)</w:t>
      </w:r>
    </w:p>
    <w:p>
      <w:pPr>
        <w:pStyle w:val="Subtitle"/>
      </w:pPr>
      <w:r>
        <w:t xml:space="preserve">Service documentation</w:t>
      </w:r>
    </w:p>
    <w:p>
      <w:pPr>
        <w:pStyle w:val="CoverMeta"/>
      </w:pPr>
      <w:r>
        <w:t xml:space="preserve">Owner: Zambia Development Agency</w:t>
      </w:r>
    </w:p>
    <w:p>
      <w:pPr>
        <w:pStyle w:val="CoverMeta"/>
      </w:pPr>
      <w:r>
        <w:t xml:space="preserve">Service key: ZDA/amendment-of-certificate-of-registration-investor</w:t>
      </w:r>
    </w:p>
    <w:p>
      <w:pPr>
        <w:pStyle w:val="CoverMeta"/>
      </w:pPr>
      <w:r>
        <w:t xml:space="preserve">Version: service v1, platform 257f9f38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Amendment of Certificate of Registration (Investor) service of Zambia Development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Amendment of Certificate of Registration (Investor)</w:t>
            </w:r>
          </w:p>
        </w:tc>
      </w:tr>
      <w:tr>
        <w:trPr>
          <w:cantSplit/>
        </w:trPr>
        <w:tc>
          <w:tcPr>
            <w:tcW w:w="2552" w:type="dxa"/>
          </w:tcPr>
          <w:p>
            <w:pPr>
              <w:pStyle w:val="TableText"/>
            </w:pPr>
            <w:r>
              <w:rPr>
                <w:b/>
                <w:bCs/>
              </w:rPr>
              <w:t xml:space="preserve">Owner (MDA)</w:t>
            </w:r>
          </w:p>
        </w:tc>
        <w:tc>
          <w:tcPr>
            <w:tcW w:w="7088" w:type="dxa"/>
          </w:tcPr>
          <w:p>
            <w:pPr>
              <w:pStyle w:val="TableText"/>
            </w:pPr>
            <w:r>
              <w:t xml:space="preserve">Zambia Development Agency (ZDA)</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involves the amendment of investment details. The ICoR/MFEZ Permit is amendable in the following details:</w:t>
            </w:r>
            <w:r>
              <w:br/>
              <w:t xml:space="preserve"/>
            </w:r>
            <w:r>
              <w:br/>
              <w:t xml:space="preserve"> 1. Project description/Sub sector.</w:t>
            </w:r>
            <w:r>
              <w:br/>
              <w:t xml:space="preserve"> 2. Project location.</w:t>
            </w:r>
            <w:r>
              <w:br/>
              <w:t xml:space="preserve"> 3. Company name.</w:t>
            </w:r>
            <w:r>
              <w:br/>
              <w:t xml:space="preserve"> 4. Committed investment amount.</w:t>
            </w:r>
            <w:r>
              <w:br/>
              <w:t xml:space="preserve"> 5. Conversion of the ICoR to an MFEZ Permit or vice versa.</w:t>
            </w:r>
            <w:r>
              <w:br/>
              <w:t xml:space="preserve"/>
            </w:r>
            <w:r>
              <w:br/>
              <w:t xml:space="preserve">NB: The Sector is not amendable. ZDA issues sector-specific ICoR/MFEZ permits, and in case of misclassification (demonstrated or justified), then the sector can be amended. Where misclassification is not demonstrated or justified, the client must make an application.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1.	National Registration Card (NRC).</w:t>
            </w:r>
            <w:r>
              <w:br/>
              <w:t xml:space="preserve">2.	Certificate of Incorporation.</w:t>
            </w:r>
            <w:r>
              <w:br/>
              <w:t xml:space="preserve">3.	Proof of Project Location.</w:t>
            </w:r>
            <w:r>
              <w:br/>
              <w:t xml:space="preserve">4.	Proof of Finance.</w:t>
            </w:r>
            <w:r>
              <w:br/>
              <w:t xml:space="preserve">5.	Detailed Business Plan (Using a ZDA prescribed guide).</w:t>
            </w:r>
            <w:r>
              <w:br/>
              <w:t xml:space="preserve">6. Profiles of Promoters (Business Owners).</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ZMW 2844.40</w:t>
            </w:r>
          </w:p>
        </w:tc>
      </w:tr>
      <w:tr>
        <w:trPr>
          <w:cantSplit/>
        </w:trPr>
        <w:tc>
          <w:tcPr>
            <w:tcW w:w="2552" w:type="dxa"/>
          </w:tcPr>
          <w:p>
            <w:pPr>
              <w:pStyle w:val="TableText"/>
            </w:pPr>
            <w:r>
              <w:rPr>
                <w:b/>
                <w:bCs/>
              </w:rPr>
              <w:t xml:space="preserve">Turnaround</w:t>
            </w:r>
          </w:p>
        </w:tc>
        <w:tc>
          <w:tcPr>
            <w:tcW w:w="7088" w:type="dxa"/>
          </w:tcPr>
          <w:p>
            <w:pPr>
              <w:pStyle w:val="TableText"/>
            </w:pPr>
            <w:r>
              <w:t xml:space="preserve">24 hours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(required)</w:t>
            </w:r>
            <w:r>
              <w:br/>
              <w:t xml:space="preserve">Proof of Project Location. (required)</w:t>
            </w:r>
            <w:r>
              <w:br/>
              <w:t xml:space="preserve">Proof of Finance. (required)</w:t>
            </w:r>
            <w:r>
              <w:br/>
              <w:t xml:space="preserve">Detailed Business Plan (Using a ZDA prescribed guide). (required)</w:t>
            </w:r>
            <w:r>
              <w:br/>
              <w:t xml:space="preserve">Profiles of Promoters (Business Owners).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Certificate of Registration</w:t>
            </w:r>
            <w:r>
              <w:br/>
              <w:t xml:space="preserve">GS3.Authorisation.Document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10</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11</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("Amendment of Certificate of Registration Investor").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(104 answers in this run, all synthetic), for the type of application "Amendment".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086426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086426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Proof of Project Location., Proof of Finance., Detailed Business Plan (Using a ZDA prescribed guide)., Profiles of Promoters (Business Owners).).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878894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878894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(ZDA-ACR/00001/10-21-26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(K2,844.40).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(K2,844.40,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(Zambia Development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7 fields that come from the office rather than from the application (List of zones, Legal reference, Sector type small, Total project cost, Postal address line, Total project currency, Permit intro text template).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Check for Accuracy</w:t>
      </w:r>
    </w:p>
    <w:p>
      <w:pPr>
        <w:keepNext/>
      </w:pPr>
      <w:r>
        <w:rPr>
          <w:i/>
          <w:iCs/>
        </w:rPr>
        <w:t xml:space="preserve">Case Officer · Back office</w:t>
      </w:r>
    </w:p>
    <w:p>
      <w:pPr>
        <w:keepNext/>
      </w:pPr>
      <w:r>
        <w:t xml:space="preserve">The Case Officer works on "Check for Accuracy"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Check for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heck for Accuracy"/>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Check for Accuracy.</w:t>
      </w:r>
    </w:p>
    <w:p>
      <w:pPr>
        <w:pStyle w:val="Heading3"/>
        <w:keepNext/>
      </w:pPr>
      <w:r>
        <w:t xml:space="preserve">Step 14. Expert consultation: Review Internal Report</w:t>
      </w:r>
    </w:p>
    <w:p>
      <w:pPr>
        <w:keepNext/>
      </w:pPr>
      <w:r>
        <w:rPr>
          <w:i/>
          <w:iCs/>
        </w:rPr>
        <w:t xml:space="preserve">Case Officer · Back office</w:t>
      </w:r>
    </w:p>
    <w:p>
      <w:pPr>
        <w:keepNext/>
      </w:pPr>
      <w:r>
        <w:t xml:space="preserve">The Case Officer works on "Expert consultation: Review Internal Report"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Expert consultation: Review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Expert consultation: Review Internal Repor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Expert consultation: Review Internal Report.</w:t>
      </w:r>
    </w:p>
    <w:p>
      <w:pPr>
        <w:pStyle w:val="Heading3"/>
        <w:keepNext/>
      </w:pPr>
      <w:r>
        <w:t xml:space="preserve">Step 15. Review Internal Report</w:t>
      </w:r>
    </w:p>
    <w:p>
      <w:pPr>
        <w:keepNext/>
      </w:pPr>
      <w:r>
        <w:rPr>
          <w:i/>
          <w:iCs/>
        </w:rPr>
        <w:t xml:space="preserve">Supervisor · Back office</w:t>
      </w:r>
    </w:p>
    <w:p>
      <w:pPr>
        <w:keepNext/>
      </w:pPr>
      <w:r>
        <w:t xml:space="preserve">The Supervisor works on "Review Internal Report"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Internal Repor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Internal Report.</w:t>
      </w:r>
    </w:p>
    <w:p>
      <w:pPr>
        <w:pStyle w:val="Heading3"/>
        <w:keepNext/>
      </w:pPr>
      <w:r>
        <w:t xml:space="preserve">Step 16. Decide: Director Recommend for Approval Internal Report</w:t>
      </w:r>
    </w:p>
    <w:p>
      <w:pPr>
        <w:keepNext/>
      </w:pPr>
      <w:r>
        <w:rPr>
          <w:i/>
          <w:iCs/>
        </w:rPr>
        <w:t xml:space="preserve">Executive · Back office</w:t>
      </w:r>
    </w:p>
    <w:p>
      <w:pPr>
        <w:keepNext/>
      </w:pPr>
      <w:r>
        <w:t xml:space="preserve">At "Director Recommend for Approval Internal Report"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Director Recommend for Approval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Director Recommend for Approval Internal Repor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Director Recommend for Approval Internal Report.</w:t>
      </w:r>
    </w:p>
    <w:p>
      <w:pPr>
        <w:pStyle w:val="Heading3"/>
        <w:keepNext/>
      </w:pPr>
      <w:r>
        <w:t xml:space="preserve">Step 17. Committee: Approve &amp; E-sign Internal Report</w:t>
      </w:r>
    </w:p>
    <w:p>
      <w:pPr>
        <w:keepNext/>
      </w:pPr>
      <w:r>
        <w:rPr>
          <w:i/>
          <w:iCs/>
        </w:rPr>
        <w:t xml:space="preserve">Supervisor · Back office</w:t>
      </w:r>
    </w:p>
    <w:p>
      <w:pPr>
        <w:keepNext/>
      </w:pPr>
      <w:r>
        <w:t xml:space="preserve">"Approve &amp; E-sign Internal Report"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7" name="img027.png" descr="Committee: Approve &amp; E-sign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Committee: Approve &amp; E-sign Internal Repor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Committee: Approve &amp; E-sign Internal Report.</w:t>
      </w:r>
    </w:p>
    <w:p>
      <w:pPr>
        <w:pStyle w:val="Heading3"/>
        <w:keepNext/>
      </w:pPr>
      <w:r>
        <w:t xml:space="preserve">Step 18. Verify additional payment</w:t>
      </w:r>
    </w:p>
    <w:p>
      <w:pPr>
        <w:keepNext/>
      </w:pPr>
      <w:r>
        <w:rPr>
          <w:i/>
          <w:iCs/>
        </w:rPr>
        <w:t xml:space="preserve">Case Officer · Back office</w:t>
      </w:r>
    </w:p>
    <w:p>
      <w:pPr>
        <w:keepNext/>
      </w:pPr>
      <w:r>
        <w:t xml:space="preserve">The Case Officer works on "Verify additional payment"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8" name="img028.png" descr="Verify additional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additional pay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Verify additional payment.</w:t>
      </w:r>
    </w:p>
    <w:p>
      <w:pPr>
        <w:pStyle w:val="Heading3"/>
        <w:keepNext/>
      </w:pPr>
      <w:r>
        <w:t xml:space="preserve">Step 19. Decide: Board Secretary E-sign Generated Document</w:t>
      </w:r>
    </w:p>
    <w:p>
      <w:pPr>
        <w:keepNext/>
      </w:pPr>
      <w:r>
        <w:rPr>
          <w:i/>
          <w:iCs/>
        </w:rPr>
        <w:t xml:space="preserve">Executive · Back office</w:t>
      </w:r>
    </w:p>
    <w:p>
      <w:pPr>
        <w:keepNext/>
      </w:pPr>
      <w:r>
        <w:t xml:space="preserve">At "Board Secretary E-sign Generated Document"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9" name="img029.png" descr="Decide: Board Secretary E-sign Generate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Decide: Board Secretary E-sign Generated Document"/>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Decide: Board Secretary E-sign Generated Document.</w:t>
      </w:r>
    </w:p>
    <w:p>
      <w:pPr>
        <w:pStyle w:val="Heading3"/>
        <w:keepNext/>
      </w:pPr>
      <w:r>
        <w:t xml:space="preserve">Step 20. Decide: Director General E-sign Document</w:t>
      </w:r>
    </w:p>
    <w:p>
      <w:pPr>
        <w:keepNext/>
      </w:pPr>
      <w:r>
        <w:rPr>
          <w:i/>
          <w:iCs/>
        </w:rPr>
        <w:t xml:space="preserve">Executive · Back office</w:t>
      </w:r>
    </w:p>
    <w:p>
      <w:pPr>
        <w:keepNext/>
      </w:pPr>
      <w:r>
        <w:t xml:space="preserve">At "Director General E-sign Document"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30" name="img030.png" descr="Decide: Director General E-sign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Decide: Director General E-sign Document"/>
                    <pic:cNvPicPr/>
                  </pic:nvPicPr>
                  <pic:blipFill>
                    <a:blip r:embed="rIdImg3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20: Decide: Director General E-sign Document.</w:t>
      </w:r>
    </w:p>
    <w:p>
      <w:pPr>
        <w:pStyle w:val="Heading3"/>
        <w:keepNext/>
      </w:pPr>
      <w:r>
        <w:t xml:space="preserve">Step 21. The document in My permits</w:t>
      </w:r>
    </w:p>
    <w:p>
      <w:pPr>
        <w:keepNext/>
      </w:pPr>
      <w:r>
        <w:rPr>
          <w:i/>
          <w:iCs/>
        </w:rPr>
        <w:t xml:space="preserve">Citizen · National e-Services portal</w:t>
      </w:r>
    </w:p>
    <w:p>
      <w:pPr>
        <w:keepNext/>
      </w:pPr>
      <w:r>
        <w:t xml:space="preserve">The issued document (ZDA-ACRI-2026-00001 in this run: "Certificate of Registration")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1" name="img03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The document in My permits - desktop"/>
                          <pic:cNvPicPr/>
                        </pic:nvPicPr>
                        <pic:blipFill>
                          <a:blip r:embed="rIdImg3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2" name="img03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The document in My permits - 375 px phone"/>
                          <pic:cNvPicPr/>
                        </pic:nvPicPr>
                        <pic:blipFill>
                          <a:blip r:embed="rIdImg3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21: The document in My permits - desktop (left) and a 375 px phone (right).</w:t>
      </w:r>
    </w:p>
    <w:p>
      <w:pPr>
        <w:pStyle w:val="Heading3"/>
        <w:keepNext/>
      </w:pPr>
      <w:r>
        <w:t xml:space="preserve">Step 22.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3" name="img03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Verify the document - desktop"/>
                          <pic:cNvPicPr/>
                        </pic:nvPicPr>
                        <pic:blipFill>
                          <a:blip r:embed="rIdImg3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4" name="img03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Verify the document - 375 px phone"/>
                          <pic:cNvPicPr/>
                        </pic:nvPicPr>
                        <pic:blipFill>
                          <a:blip r:embed="rIdImg3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Amendment fee: ZMW2,844.40. NB: If the amendment results from an oversight committed by ZDA, then this fee is not applicable – Applicant will not pay.</w:t>
            </w:r>
          </w:p>
        </w:tc>
      </w:tr>
      <w:tr>
        <w:trPr>
          <w:cantSplit/>
        </w:trPr>
        <w:tc>
          <w:tcPr>
            <w:tcW w:w="2835" w:type="dxa"/>
          </w:tcPr>
          <w:p>
            <w:pPr>
              <w:pStyle w:val="TableText"/>
            </w:pPr>
            <w:r>
              <w:t xml:space="preserve">Invoice 1</w:t>
            </w:r>
          </w:p>
        </w:tc>
        <w:tc>
          <w:tcPr>
            <w:tcW w:w="6804" w:type="dxa"/>
          </w:tcPr>
          <w:p>
            <w:pPr>
              <w:pStyle w:val="TableText"/>
            </w:pPr>
            <w:r>
              <w:t xml:space="preserve">3336495096445110</w:t>
            </w:r>
          </w:p>
        </w:tc>
      </w:tr>
      <w:tr>
        <w:trPr>
          <w:cantSplit/>
        </w:trPr>
        <w:tc>
          <w:tcPr>
            <w:tcW w:w="2835" w:type="dxa"/>
          </w:tcPr>
          <w:p>
            <w:pPr>
              <w:pStyle w:val="TableText"/>
            </w:pPr>
            <w:r>
              <w:t xml:space="preserve">Amount 1</w:t>
            </w:r>
          </w:p>
        </w:tc>
        <w:tc>
          <w:tcPr>
            <w:tcW w:w="6804" w:type="dxa"/>
          </w:tcPr>
          <w:p>
            <w:pPr>
              <w:pStyle w:val="TableText"/>
            </w:pPr>
            <w:r>
              <w:t xml:space="preserve">ZMW 2844.40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Registration (sealed PDF)</w:t>
      </w:r>
    </w:p>
    <w:p>
      <w:r>
        <w:t xml:space="preserve">Issued when the case was approved, from the service's output configuration (service template Amendment.Certificate.docx),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5" name="img035.png" descr="Certificate of Registr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g035.png" descr="Certificate of Registration (sealed PDF)"/>
                    <pic:cNvPicPr/>
                  </pic:nvPicPr>
                  <pic:blipFill>
                    <a:blip r:embed="rIdImg3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Certificate of Registration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Registration</w:t>
            </w:r>
          </w:p>
        </w:tc>
      </w:tr>
      <w:tr>
        <w:trPr>
          <w:cantSplit/>
        </w:trPr>
        <w:tc>
          <w:tcPr>
            <w:tcW w:w="2835" w:type="dxa"/>
          </w:tcPr>
          <w:p>
            <w:pPr>
              <w:pStyle w:val="TableText"/>
            </w:pPr>
            <w:r>
              <w:t xml:space="preserve">Permit / licence number</w:t>
            </w:r>
          </w:p>
        </w:tc>
        <w:tc>
          <w:tcPr>
            <w:tcW w:w="6804" w:type="dxa"/>
          </w:tcPr>
          <w:p>
            <w:pPr>
              <w:pStyle w:val="TableText"/>
            </w:pPr>
            <w:r>
              <w:t xml:space="preserve">ZDA-ACRI-2026-00001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2031-10-21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B8GC-XEMP-G4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2026-10-21T17:14:41.388Z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2026-10-21T17:14:41.374Z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6712985a072b6a63...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21 (The document in My permits), step 22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ZDA-ACR/00001/10-21-26 - The fee of ZMW 2844.40 for Amendment of Certificate of Registration (Investor) (ZDA-ACR/00001/10-21-26) is now due. Invoice 3336495096445110.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ZDA-ACR/00001/10-21-26 received - Your application ZDA-ACR/00001/10-21-26 for Amendment of Certificate of Registration (Investor) has been received by Zambia Development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ZDA-ACR/00001/10-21-26 - Your payment of ZMW 2844.40 for ZDA-ACR/00001/10-21-26 (Amendment of Certificate of Registration (Investor)) has been received. Receipt: &lt;ZamPay&gt;/pdf?documentType=receipt&amp;invoiceNumber=3336495096445110</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ZDA-ACR/00001/10-21-26 approved - ZDA-ACR/00001/10-21-26 (Amendment of Certificate of Registration (Investor))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Amendment of Certificate of Registration (Investor) document has been issued - ZDA-ACRI-2026-00001 has been issued for Amendment of Certificate of Registration (Investor) and is valid until 21/10/2031.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Amendment of Certificate of Registration (Investor)? - How was Amendment of Certificate of Registration (Investor)?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ZDA-ACR/00001/10-21-26 completed - ZDA-ACR/00001/10-21-26 (Amendment of Certificate of Registration (Investor))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2844.40 due for ZDA-ACR/00001/10-21-26. Invoice 3336495096445110. Pay: &lt;ZamPay&gt;/pay-for-service/get-invoice/3336495096445110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ZDA-ACR/00001/10-21-26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ZDA-ACR/00001/10-21-26 for Amendment of Certificate of Registration (Investor)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ZDA-ACR/00001/10-21-26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ZDA-ACR/00001/10-21-26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Amendment of Certificate of Registration (Investor)?</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Amendment of Certificate of Registration (Investor)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ZDA-ACR/00001/10-21-26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Amendment of Certificate of Registration (Investor)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516</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Development Agency (ZDA)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CertificateOfRegistration (process 120)</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Certificate of Registration: ZIGS_Forms_ZDA / Amendment.Certificate</w:t>
            </w:r>
            <w:r>
              <w:br/>
              <w:t xml:space="preserve">GS3.Authorisation.Document: ZIGS_Forms_ZDA / GS3.Authorisation.Document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https://development.gsb.gov.zm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257f9f38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2026-10-21T17:14:47Z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257f9f38</w:t>
            </w:r>
            <w:r>
              <w:br/>
              <w:t xml:space="preserve">portal 9dadc82</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b5e6f8e;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Development Agency  ·  version service v1, platform 257f9f38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Amendment of Certificate of Registration (Investor)</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 Id="rIdImg35" Type="http://schemas.openxmlformats.org/officeDocument/2006/relationships/image" Target="media/img03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Certificate of Registration (Investor) - service documentation</dc:title>
  <dc:subject>Zambia Development Agency</dc:subject>
  <dc:creator>GSB e-Services end-to-end suite</dc:creator>
  <cp:keywords>ZDA/amendment-of-certificate-of-registration-investor</cp:keywords>
  <cp:revision>1</cp:revision>
  <dcterms:created xsi:type="dcterms:W3CDTF">2026-10-21T17:14:47Z</dcterms:created>
  <dcterms:modified xsi:type="dcterms:W3CDTF">2026-10-21T17:14:47Z</dcterms:modified>
</cp:coreProperties>
</file>