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Agricultural Import Permit</w:t>
      </w:r>
    </w:p>
    <w:p>
      <w:pPr>
        <w:pStyle w:val="Subtitle"/>
      </w:pPr>
      <w:r>
        <w:t xml:space="preserve">Service documentation</w:t>
      </w:r>
    </w:p>
    <w:p>
      <w:pPr>
        <w:pStyle w:val="CoverMeta"/>
      </w:pPr>
      <w:r>
        <w:t xml:space="preserve">Owner: Department of Agribusiness and Marketing</w:t>
      </w:r>
    </w:p>
    <w:p>
      <w:pPr>
        <w:pStyle w:val="CoverMeta"/>
      </w:pPr>
      <w:r>
        <w:t xml:space="preserve">Service key: DAM/agricultural-import-permit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Agricultural Import Permit service of Department of Agribusiness and Marketing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Agricultural Import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Agribusiness and Marketing (DAM)</w:t>
            </w:r>
          </w:p>
        </w:tc>
      </w:tr>
      <w:tr>
        <w:trPr>
          <w:cantSplit/>
        </w:trPr>
        <w:tc>
          <w:tcPr>
            <w:tcW w:w="2552" w:type="dxa"/>
          </w:tcPr>
          <w:p>
            <w:pPr>
              <w:pStyle w:val="TableText"/>
            </w:pPr>
            <w:r>
              <w:rPr>
                <w:b/>
                <w:bCs/>
              </w:rPr>
              <w:t xml:space="preserve">Purpose</w:t>
            </w:r>
          </w:p>
        </w:tc>
        <w:tc>
          <w:tcPr>
            <w:tcW w:w="7088" w:type="dxa"/>
          </w:tcPr>
          <w:p>
            <w:pPr>
              <w:pStyle w:val="TableText"/>
            </w:pPr>
            <w:r>
              <w:t xml:space="preserve">The Agricultural Import Permit is a document that is issued to a person to allow to buy agriculture goods from foreign countries and bring them into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for Agricultural Import Permit: ZMW 140.00</w:t>
            </w:r>
          </w:p>
        </w:tc>
      </w:tr>
      <w:tr>
        <w:trPr>
          <w:cantSplit/>
        </w:trPr>
        <w:tc>
          <w:tcPr>
            <w:tcW w:w="2552" w:type="dxa"/>
          </w:tcPr>
          <w:p>
            <w:pPr>
              <w:pStyle w:val="TableText"/>
            </w:pPr>
            <w:r>
              <w:rPr>
                <w:b/>
                <w:bCs/>
              </w:rPr>
              <w:t xml:space="preserve">Turnaround</w:t>
            </w:r>
          </w:p>
        </w:tc>
        <w:tc>
          <w:tcPr>
            <w:tcW w:w="7088" w:type="dxa"/>
          </w:tcPr>
          <w:p>
            <w:pPr>
              <w:pStyle w:val="TableText"/>
            </w:pPr>
            <w:r>
              <w:t xml:space="preserve">1 to 2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 from the time it is issued</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SCCI Certificate (required)</w:t>
            </w:r>
            <w:r>
              <w:br/>
              <w:t xml:space="preserve">Health Certificate (required)</w:t>
            </w:r>
            <w:r>
              <w:br/>
              <w:t xml:space="preserve">Phytosanitary Certificate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Agricultural Import Permit</w:t>
            </w:r>
            <w:r>
              <w:br/>
              <w:t xml:space="preserve">Application form</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Import and Export - Agriculture Regulation (https://zambialaws.com/subsidiary-legislation/chapter-421-control-of-goods-act-subsidiary-legislation-subsidiary-legislation)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("Agricultural Import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82519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82519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(4 in this run: National Identity Card (NRC), SCCI Certificate, Health Certificate, Phytosanitary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840808"/>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84080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(DAM-AIP/00001/10-21-26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(K140.00).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(K140.00,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Agribusiness and Marketing);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Receive, Inspect, Report Finding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Receive, Inspect, Report Findings.</w:t>
      </w:r>
    </w:p>
    <w:p>
      <w:pPr>
        <w:pStyle w:val="Heading3"/>
        <w:keepNext/>
      </w:pPr>
      <w:r>
        <w:t xml:space="preserve">Step 13.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view, Add Comments, Send for Signatur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Review, Add Comments, Send for Signature.</w:t>
      </w:r>
    </w:p>
    <w:p>
      <w:pPr>
        <w:pStyle w:val="Heading3"/>
        <w:keepNext/>
      </w:pPr>
      <w:r>
        <w:t xml:space="preserve">Step 14.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(DAM-AIP-2026-00001 in this run: "Agricultural Import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140.00 ZMW per every 30 Tons</w:t>
            </w:r>
          </w:p>
        </w:tc>
      </w:tr>
      <w:tr>
        <w:trPr>
          <w:cantSplit/>
        </w:trPr>
        <w:tc>
          <w:tcPr>
            <w:tcW w:w="2835" w:type="dxa"/>
          </w:tcPr>
          <w:p>
            <w:pPr>
              <w:pStyle w:val="TableText"/>
            </w:pPr>
            <w:r>
              <w:t xml:space="preserve">Invoice 1</w:t>
            </w:r>
          </w:p>
        </w:tc>
        <w:tc>
          <w:tcPr>
            <w:tcW w:w="6804" w:type="dxa"/>
          </w:tcPr>
          <w:p>
            <w:pPr>
              <w:pStyle w:val="TableText"/>
            </w:pPr>
            <w:r>
              <w:t xml:space="preserve">7108743913694684</w:t>
            </w:r>
          </w:p>
        </w:tc>
      </w:tr>
      <w:tr>
        <w:trPr>
          <w:cantSplit/>
        </w:trPr>
        <w:tc>
          <w:tcPr>
            <w:tcW w:w="2835" w:type="dxa"/>
          </w:tcPr>
          <w:p>
            <w:pPr>
              <w:pStyle w:val="TableText"/>
            </w:pPr>
            <w:r>
              <w:t xml:space="preserve">Amount 1</w:t>
            </w:r>
          </w:p>
        </w:tc>
        <w:tc>
          <w:tcPr>
            <w:tcW w:w="6804" w:type="dxa"/>
          </w:tcPr>
          <w:p>
            <w:pPr>
              <w:pStyle w:val="TableText"/>
            </w:pPr>
            <w:r>
              <w:t xml:space="preserve">ZMW 140.00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Agricultural Import Permit (sealed PDF)</w:t>
      </w:r>
    </w:p>
    <w:p>
      <w:r>
        <w:t xml:space="preserve">Issued when the case was approved, from the service's output configuration (service template MAL_ImportPermit.Certificate.docx),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9" name="img029.png" descr="Agricultural Im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Agricultural Import Permit (sealed PDF)"/>
                    <pic:cNvPicPr/>
                  </pic:nvPicPr>
                  <pic:blipFill>
                    <a:blip r:embed="rIdImg29"/>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Agricultural Import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Agricultural Import Permit</w:t>
            </w:r>
          </w:p>
        </w:tc>
      </w:tr>
      <w:tr>
        <w:trPr>
          <w:cantSplit/>
        </w:trPr>
        <w:tc>
          <w:tcPr>
            <w:tcW w:w="2835" w:type="dxa"/>
          </w:tcPr>
          <w:p>
            <w:pPr>
              <w:pStyle w:val="TableText"/>
            </w:pPr>
            <w:r>
              <w:t xml:space="preserve">Permit / licence number</w:t>
            </w:r>
          </w:p>
        </w:tc>
        <w:tc>
          <w:tcPr>
            <w:tcW w:w="6804" w:type="dxa"/>
          </w:tcPr>
          <w:p>
            <w:pPr>
              <w:pStyle w:val="TableText"/>
            </w:pPr>
            <w:r>
              <w:t xml:space="preserve">DAM-AIP-2026-00001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CPLQ-99PC-R6</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2026-10-21T05:33:47.683Z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2026-10-21T05:33:47.667Z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57916141816f7aea...</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DAM-AIP/00001/10-21-26 - The fee of ZMW 140.00 for Agricultural Import Permit (DAM-AIP/00001/10-21-26) is now due. Invoice 7108743913694684.</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DAM-AIP/00001/10-21-26 received - Your application DAM-AIP/00001/10-21-26 for Agricultural Import Permit has been received by Department of Agribusiness and Marketing.</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DAM-AIP/00001/10-21-26 - Your payment of ZMW 140.00 for DAM-AIP/00001/10-21-26 (Agricultural Import Permit) has been received. Receipt: &lt;ZamPay&gt;/pdf?documentType=receipt&amp;invoiceNumber=7108743913694684</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Agricultural Import Permit document has been issued - DAM-AIP-2026-00001 has been issued for Agricultural Import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Agricultural Import Permit? - How was Agricultural Import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DAM-AIP/00001/10-21-26 completed - DAM-AIP/00001/10-21-26 (Agricultural Import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140.00 due for DAM-AIP/00001/10-21-26. Invoice 7108743913694684. Pay: &lt;ZamPay&gt;/pay-for-service/get-invoice/7108743913694684</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DAM-AIP/00001/10-21-26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DAM-AIP/00001/10-21-26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DAM-AIP/00001/10-21-26 for Agricultural Import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Agricultural Import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Agricultural Import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DAM-AIP/00001/10-21-26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Agricultural Import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121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Agribusiness and Marketing (DAM) under Ministry of Agriculture</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Fee for Agricultural Import Permit: ZMW 140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2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Agricultural Import Permit: ZIGS_Forms_MAL / MAL_ImportPermit.Certificate</w:t>
            </w:r>
            <w:r>
              <w:br/>
              <w:t xml:space="preserve">Application form: ZIGS_Forms_MAL / MAL_ImportPermit.Application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2026-10-21T05:33:55Z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Agribusiness and Marketing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Agricultural Import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Import Permit - service documentation</dc:title>
  <dc:subject>Department of Agribusiness and Marketing</dc:subject>
  <dc:creator>GSB e-Services end-to-end suite</dc:creator>
  <cp:keywords>DAM/agricultural-import-permit</cp:keywords>
  <cp:revision>1</cp:revision>
  <dcterms:created xsi:type="dcterms:W3CDTF">2026-10-21T05:33:55Z</dcterms:created>
  <dcterms:modified xsi:type="dcterms:W3CDTF">2026-10-21T05:33:55Z</dcterms:modified>
</cp:coreProperties>
</file>